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3E273" w14:textId="77777777" w:rsidR="00F21726" w:rsidRDefault="00F21726"/>
    <w:p w14:paraId="0A033251" w14:textId="77777777" w:rsidR="00F21726" w:rsidRDefault="00F21726">
      <w:r>
        <w:t>Siostry, bohaterki „Święta ognia”, zmagają się z własnym ciałem. Jedna, pchana ambicjami szuka granic jego możliwości, dla drugiej ciało to więzienie. Jedna wierzy, że przed wspomnieniami uratuje ją balet. Druga obserwuje świat z balkonu z taką uwagą, że widzi i słyszy więcej. Ich ojciec ucieka do jedynego miejsca, w którym czuje, że żyje naprawdę. Każde z nich obłaskawia przeszłość i oswaja teraźniejszość. Film jest ekranizacją powieści Jakuba Małeckiego.</w:t>
      </w:r>
    </w:p>
    <w:p w14:paraId="37AE0D6A" w14:textId="77777777" w:rsidR="00F21726" w:rsidRDefault="00F21726"/>
    <w:p w14:paraId="2B4579FE" w14:textId="77777777" w:rsidR="00F21726" w:rsidRPr="00F21726" w:rsidRDefault="00F21726" w:rsidP="00F21726">
      <w:pPr>
        <w:rPr>
          <w:lang w:val="en-US"/>
        </w:rPr>
      </w:pPr>
      <w:r w:rsidRPr="00F21726">
        <w:rPr>
          <w:lang w:val="en-US"/>
        </w:rPr>
        <w:t xml:space="preserve">The sisters, the protagonists of "The Feast of Fire," struggle with their own bodies. One, pushed by ambition seeks the limits of its possibilities, for the other the body is a prison. One believes that ballet will save her from her memories. The other watches the world from her balcony with such attention that she sees and hears more. Their father flees to the only place where he feels he is truly alive. The film is a screen adaptation of a novel by Jakub </w:t>
      </w:r>
      <w:proofErr w:type="spellStart"/>
      <w:r w:rsidRPr="00F21726">
        <w:rPr>
          <w:lang w:val="en-US"/>
        </w:rPr>
        <w:t>Małecki</w:t>
      </w:r>
      <w:proofErr w:type="spellEnd"/>
      <w:r w:rsidRPr="00F21726">
        <w:rPr>
          <w:lang w:val="en-US"/>
        </w:rPr>
        <w:t>.</w:t>
      </w:r>
    </w:p>
    <w:p w14:paraId="2365E0FD" w14:textId="77777777" w:rsidR="00F21726" w:rsidRDefault="00F21726" w:rsidP="00F21726">
      <w:pPr>
        <w:rPr>
          <w:lang w:val="en-US"/>
        </w:rPr>
      </w:pPr>
    </w:p>
    <w:p w14:paraId="3B52BD72" w14:textId="77777777" w:rsidR="009325F1" w:rsidRDefault="009325F1" w:rsidP="009325F1"/>
    <w:p w14:paraId="0AB66FC7" w14:textId="2F2EE152" w:rsidR="009325F1" w:rsidRPr="009325F1" w:rsidRDefault="009325F1" w:rsidP="009325F1">
      <w:r>
        <w:t xml:space="preserve">Reżyseria i </w:t>
      </w:r>
      <w:r w:rsidRPr="009325F1">
        <w:t>scenariusz: Kinga Dębska</w:t>
      </w:r>
      <w:r w:rsidRPr="009325F1">
        <w:br/>
        <w:t>zdjęcia: Witold Płóciennik</w:t>
      </w:r>
      <w:r w:rsidRPr="009325F1">
        <w:br/>
        <w:t xml:space="preserve">muzyka: Bartosz </w:t>
      </w:r>
      <w:proofErr w:type="spellStart"/>
      <w:r w:rsidRPr="009325F1">
        <w:t>Chajdecki</w:t>
      </w:r>
      <w:proofErr w:type="spellEnd"/>
      <w:r w:rsidRPr="009325F1">
        <w:br/>
        <w:t>scenografia: Wojciech Żogała</w:t>
      </w:r>
      <w:r w:rsidRPr="009325F1">
        <w:br/>
        <w:t xml:space="preserve">kostiumy: Dorota </w:t>
      </w:r>
      <w:proofErr w:type="spellStart"/>
      <w:r w:rsidRPr="009325F1">
        <w:t>Roqueplo</w:t>
      </w:r>
      <w:proofErr w:type="spellEnd"/>
      <w:r w:rsidRPr="009325F1">
        <w:br/>
        <w:t>charakteryzacja: Ewa Szwed</w:t>
      </w:r>
      <w:r w:rsidRPr="009325F1">
        <w:br/>
        <w:t>dźwięk: Leszek Freund</w:t>
      </w:r>
      <w:r w:rsidRPr="009325F1">
        <w:br/>
        <w:t>montaż: Jarosław Kamiński</w:t>
      </w:r>
      <w:r w:rsidRPr="009325F1">
        <w:br/>
        <w:t xml:space="preserve">reżyser castingu: Alina </w:t>
      </w:r>
      <w:proofErr w:type="spellStart"/>
      <w:r w:rsidRPr="009325F1">
        <w:t>Trybiło-Falana</w:t>
      </w:r>
      <w:proofErr w:type="spellEnd"/>
      <w:r w:rsidRPr="009325F1">
        <w:br/>
        <w:t xml:space="preserve">obsada: Paulina Pytlak, Tomasz </w:t>
      </w:r>
      <w:proofErr w:type="spellStart"/>
      <w:r w:rsidRPr="009325F1">
        <w:t>Sapryk</w:t>
      </w:r>
      <w:proofErr w:type="spellEnd"/>
      <w:r w:rsidRPr="009325F1">
        <w:t xml:space="preserve">, Kinga </w:t>
      </w:r>
      <w:proofErr w:type="spellStart"/>
      <w:r w:rsidRPr="009325F1">
        <w:t>Preis</w:t>
      </w:r>
      <w:proofErr w:type="spellEnd"/>
      <w:r w:rsidRPr="009325F1">
        <w:br/>
        <w:t>produkcja: Opus Film</w:t>
      </w:r>
      <w:r w:rsidRPr="009325F1">
        <w:br/>
        <w:t>producent: Piotr Dzięcioł</w:t>
      </w:r>
      <w:r w:rsidRPr="009325F1">
        <w:br/>
        <w:t>koprodukcja: Canal+ Polska, Wytwórnia Filmów Dokumentalnych i Fabularnych, AXI IMMO, EC1 – Łódź Miasto Kultury</w:t>
      </w:r>
      <w:r w:rsidRPr="009325F1">
        <w:br/>
        <w:t>kierownik produkcji: Katarzyna Kania</w:t>
      </w:r>
      <w:r w:rsidRPr="009325F1">
        <w:br/>
        <w:t>współfinansowanie: Polski Instytut Sztuki Filmowej</w:t>
      </w:r>
    </w:p>
    <w:sectPr w:rsidR="009325F1" w:rsidRPr="00932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EAB"/>
    <w:rsid w:val="00297EAB"/>
    <w:rsid w:val="002C46F3"/>
    <w:rsid w:val="008B3CE9"/>
    <w:rsid w:val="008D2959"/>
    <w:rsid w:val="0090523E"/>
    <w:rsid w:val="009325F1"/>
    <w:rsid w:val="00F217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143D"/>
  <w15:docId w15:val="{4863BB99-7BFE-470B-81F8-19044AA74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325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1278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opus</dc:creator>
  <cp:lastModifiedBy>Opus Film</cp:lastModifiedBy>
  <cp:revision>3</cp:revision>
  <cp:lastPrinted>2023-03-30T13:24:00Z</cp:lastPrinted>
  <dcterms:created xsi:type="dcterms:W3CDTF">2023-10-04T09:24:00Z</dcterms:created>
  <dcterms:modified xsi:type="dcterms:W3CDTF">2024-04-24T14:16:00Z</dcterms:modified>
</cp:coreProperties>
</file>